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39070C">
        <w:rPr>
          <w:rFonts w:ascii="Book Antiqua" w:hAnsi="Book Antiqua"/>
        </w:rPr>
        <w:t>dostaw</w:t>
      </w:r>
      <w:r w:rsidR="0077434C">
        <w:rPr>
          <w:rFonts w:ascii="Book Antiqua" w:hAnsi="Book Antiqua"/>
        </w:rPr>
        <w:t>y bielizny operacyjnej i pieluchomajtek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221F23"/>
    <w:rsid w:val="0039070C"/>
    <w:rsid w:val="004562CE"/>
    <w:rsid w:val="00626664"/>
    <w:rsid w:val="00672EAE"/>
    <w:rsid w:val="0071114D"/>
    <w:rsid w:val="0077434C"/>
    <w:rsid w:val="00AB1C68"/>
    <w:rsid w:val="00CC3006"/>
    <w:rsid w:val="00D20462"/>
    <w:rsid w:val="00DA30E5"/>
    <w:rsid w:val="00E8159B"/>
    <w:rsid w:val="00F50724"/>
    <w:rsid w:val="00FF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464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9</cp:revision>
  <cp:lastPrinted>2017-02-07T11:17:00Z</cp:lastPrinted>
  <dcterms:created xsi:type="dcterms:W3CDTF">2016-11-06T11:57:00Z</dcterms:created>
  <dcterms:modified xsi:type="dcterms:W3CDTF">2017-02-16T08:59:00Z</dcterms:modified>
</cp:coreProperties>
</file>